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469" w:rsidRPr="00724D81" w:rsidRDefault="007D789C" w:rsidP="00724D81">
      <w:pPr>
        <w:jc w:val="center"/>
        <w:rPr>
          <w:rStyle w:val="aa"/>
          <w:sz w:val="40"/>
          <w:szCs w:val="40"/>
        </w:rPr>
      </w:pPr>
      <w:bookmarkStart w:id="0" w:name="_GoBack"/>
      <w:r w:rsidRPr="00724D81">
        <w:rPr>
          <w:rStyle w:val="aa"/>
          <w:sz w:val="40"/>
          <w:szCs w:val="40"/>
        </w:rPr>
        <w:t>Отели в туре, банкеты</w:t>
      </w:r>
    </w:p>
    <w:p w:rsidR="00724D81" w:rsidRDefault="00724D81" w:rsidP="00724D81">
      <w:pPr>
        <w:jc w:val="center"/>
        <w:rPr>
          <w:rStyle w:val="aa"/>
          <w:sz w:val="40"/>
          <w:szCs w:val="40"/>
        </w:rPr>
      </w:pPr>
      <w:r w:rsidRPr="00724D81">
        <w:rPr>
          <w:rStyle w:val="aa"/>
          <w:sz w:val="40"/>
          <w:szCs w:val="40"/>
        </w:rPr>
        <w:t xml:space="preserve">Новый год в гостях у Карельских </w:t>
      </w:r>
    </w:p>
    <w:p w:rsidR="007D789C" w:rsidRDefault="00724D81" w:rsidP="00724D81">
      <w:pPr>
        <w:jc w:val="center"/>
        <w:rPr>
          <w:rStyle w:val="aa"/>
          <w:sz w:val="40"/>
          <w:szCs w:val="40"/>
        </w:rPr>
      </w:pPr>
      <w:r w:rsidRPr="00724D81">
        <w:rPr>
          <w:rStyle w:val="aa"/>
          <w:sz w:val="40"/>
          <w:szCs w:val="40"/>
        </w:rPr>
        <w:t>волшебников</w:t>
      </w:r>
      <w:r>
        <w:rPr>
          <w:rStyle w:val="aa"/>
          <w:sz w:val="40"/>
          <w:szCs w:val="40"/>
        </w:rPr>
        <w:t xml:space="preserve"> 4 дня/3 ночи</w:t>
      </w:r>
    </w:p>
    <w:bookmarkEnd w:id="0"/>
    <w:p w:rsidR="00724D81" w:rsidRPr="00724D81" w:rsidRDefault="00724D81" w:rsidP="00724D81">
      <w:pPr>
        <w:jc w:val="center"/>
        <w:rPr>
          <w:rStyle w:val="aa"/>
          <w:sz w:val="40"/>
          <w:szCs w:val="40"/>
        </w:rPr>
      </w:pPr>
    </w:p>
    <w:p w:rsidR="0079269A" w:rsidRPr="0079269A" w:rsidRDefault="0079269A" w:rsidP="0079269A">
      <w:pPr>
        <w:spacing w:after="0" w:line="240" w:lineRule="auto"/>
        <w:rPr>
          <w:rFonts w:ascii="Arial" w:hAnsi="Arial" w:cs="Arial"/>
        </w:rPr>
      </w:pPr>
    </w:p>
    <w:p w:rsidR="0079269A" w:rsidRPr="0079269A" w:rsidRDefault="0079269A" w:rsidP="0079269A">
      <w:pPr>
        <w:spacing w:after="0" w:line="240" w:lineRule="auto"/>
        <w:rPr>
          <w:rFonts w:ascii="Arial" w:hAnsi="Arial" w:cs="Arial"/>
          <w:b/>
        </w:rPr>
      </w:pPr>
      <w:r w:rsidRPr="0079269A">
        <w:rPr>
          <w:rFonts w:ascii="Arial" w:hAnsi="Arial" w:cs="Arial"/>
          <w:b/>
        </w:rPr>
        <w:t>Отели категории «</w:t>
      </w:r>
      <w:proofErr w:type="spellStart"/>
      <w:r w:rsidRPr="0079269A">
        <w:rPr>
          <w:rFonts w:ascii="Arial" w:hAnsi="Arial" w:cs="Arial"/>
          <w:b/>
        </w:rPr>
        <w:t>Оптима</w:t>
      </w:r>
      <w:proofErr w:type="spellEnd"/>
      <w:r w:rsidRPr="0079269A">
        <w:rPr>
          <w:rFonts w:ascii="Arial" w:hAnsi="Arial" w:cs="Arial"/>
          <w:b/>
        </w:rPr>
        <w:t xml:space="preserve">» </w:t>
      </w:r>
    </w:p>
    <w:p w:rsidR="0079269A" w:rsidRPr="0079269A" w:rsidRDefault="0079269A" w:rsidP="0079269A">
      <w:pPr>
        <w:pStyle w:val="a6"/>
        <w:spacing w:after="0" w:line="240" w:lineRule="auto"/>
        <w:rPr>
          <w:rFonts w:ascii="Arial" w:hAnsi="Arial" w:cs="Arial"/>
          <w:b/>
        </w:rPr>
      </w:pPr>
    </w:p>
    <w:p w:rsidR="0079269A" w:rsidRPr="00724D81" w:rsidRDefault="00724D81" w:rsidP="00724D81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lang w:eastAsia="ru-RU"/>
        </w:rPr>
      </w:pPr>
      <w:r w:rsidRPr="00724D81">
        <w:rPr>
          <w:rFonts w:ascii="Arial" w:hAnsi="Arial" w:cs="Arial"/>
          <w:b/>
        </w:rPr>
        <w:t>Гостиница</w:t>
      </w:r>
      <w:r>
        <w:rPr>
          <w:rFonts w:ascii="Arial" w:hAnsi="Arial" w:cs="Arial"/>
          <w:b/>
        </w:rPr>
        <w:t xml:space="preserve"> «</w:t>
      </w:r>
      <w:r w:rsidRPr="00724D81">
        <w:rPr>
          <w:rFonts w:ascii="Arial" w:hAnsi="Arial" w:cs="Arial"/>
          <w:b/>
        </w:rPr>
        <w:t>Заречная</w:t>
      </w:r>
      <w:r w:rsidR="0079269A" w:rsidRPr="00724D81">
        <w:rPr>
          <w:rFonts w:ascii="Arial" w:hAnsi="Arial" w:cs="Arial"/>
          <w:b/>
        </w:rPr>
        <w:t xml:space="preserve">» </w:t>
      </w:r>
      <w:r w:rsidRPr="00724D81">
        <w:rPr>
          <w:rFonts w:ascii="Arial" w:hAnsi="Arial" w:cs="Arial"/>
          <w:b/>
        </w:rPr>
        <w:t>С102024016594</w:t>
      </w:r>
    </w:p>
    <w:p w:rsidR="00724D81" w:rsidRPr="00724D81" w:rsidRDefault="00724D81" w:rsidP="00724D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lang w:eastAsia="ru-RU"/>
        </w:rPr>
      </w:pPr>
      <w:r w:rsidRPr="00724D81">
        <w:rPr>
          <w:rFonts w:ascii="Arial" w:hAnsi="Arial" w:cs="Arial"/>
          <w:color w:val="212529"/>
          <w:shd w:val="clear" w:color="auto" w:fill="FFFFFF"/>
        </w:rPr>
        <w:t>Гостиница Заречная расположена идеально для отдыха во время рабочих поездок и путешествий. В 7 минутах от центра города, в тихом районе на берегу реки.</w:t>
      </w:r>
    </w:p>
    <w:p w:rsidR="00724D81" w:rsidRPr="00724D81" w:rsidRDefault="00724D81" w:rsidP="00724D8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12529"/>
          <w:lang w:eastAsia="ru-RU"/>
        </w:rPr>
      </w:pPr>
      <w:hyperlink r:id="rId5" w:history="1">
        <w:r w:rsidRPr="00A0615A">
          <w:rPr>
            <w:rStyle w:val="a5"/>
            <w:rFonts w:ascii="Arial" w:eastAsia="Times New Roman" w:hAnsi="Arial" w:cs="Arial"/>
            <w:b/>
            <w:lang w:eastAsia="ru-RU"/>
          </w:rPr>
          <w:t>https://tourism.fsa.gov.ru/ru/resorts/hotels/b96ef83b-c608-11ef-92da-8fbbf3e9a403/about-resort</w:t>
        </w:r>
      </w:hyperlink>
      <w:r>
        <w:rPr>
          <w:rFonts w:ascii="Arial" w:eastAsia="Times New Roman" w:hAnsi="Arial" w:cs="Arial"/>
          <w:b/>
          <w:color w:val="212529"/>
          <w:lang w:eastAsia="ru-RU"/>
        </w:rPr>
        <w:t xml:space="preserve"> </w:t>
      </w:r>
      <w:r w:rsidRPr="00724D81">
        <w:rPr>
          <w:rFonts w:ascii="Arial" w:eastAsia="Times New Roman" w:hAnsi="Arial" w:cs="Arial"/>
          <w:b/>
          <w:color w:val="212529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212529"/>
          <w:lang w:eastAsia="ru-RU"/>
        </w:rPr>
        <w:t xml:space="preserve"> </w:t>
      </w:r>
    </w:p>
    <w:p w:rsidR="00724D81" w:rsidRDefault="00724D81" w:rsidP="0079269A">
      <w:pPr>
        <w:rPr>
          <w:rFonts w:ascii="Arial" w:hAnsi="Arial" w:cs="Arial"/>
          <w:b/>
        </w:rPr>
      </w:pPr>
    </w:p>
    <w:p w:rsidR="00724D81" w:rsidRDefault="00724D81" w:rsidP="00724D81">
      <w:pPr>
        <w:shd w:val="clear" w:color="auto" w:fill="FFFFFF"/>
        <w:spacing w:after="0" w:line="240" w:lineRule="auto"/>
        <w:rPr>
          <w:rFonts w:ascii="Arial" w:hAnsi="Arial" w:cs="Arial"/>
          <w:color w:val="212529"/>
          <w:shd w:val="clear" w:color="auto" w:fill="FFFFFF"/>
        </w:rPr>
      </w:pPr>
    </w:p>
    <w:p w:rsidR="00724D81" w:rsidRPr="00724D81" w:rsidRDefault="00724D81" w:rsidP="00724D81">
      <w:pPr>
        <w:shd w:val="clear" w:color="auto" w:fill="FFFFFF"/>
        <w:spacing w:after="0" w:line="240" w:lineRule="auto"/>
        <w:rPr>
          <w:rFonts w:ascii="Arial" w:hAnsi="Arial" w:cs="Arial"/>
          <w:b/>
          <w:color w:val="212529"/>
          <w:shd w:val="clear" w:color="auto" w:fill="FFFFFF"/>
        </w:rPr>
      </w:pPr>
      <w:r w:rsidRPr="00724D81">
        <w:rPr>
          <w:rFonts w:ascii="Arial" w:hAnsi="Arial" w:cs="Arial"/>
          <w:b/>
          <w:color w:val="212529"/>
          <w:shd w:val="clear" w:color="auto" w:fill="FFFFFF"/>
        </w:rPr>
        <w:t>Оплачивается по желанию в момент бронирования тура</w:t>
      </w:r>
    </w:p>
    <w:p w:rsidR="00724D81" w:rsidRDefault="00724D81" w:rsidP="00724D81">
      <w:pPr>
        <w:shd w:val="clear" w:color="auto" w:fill="FFFFFF"/>
        <w:spacing w:after="0" w:line="240" w:lineRule="auto"/>
        <w:rPr>
          <w:rFonts w:ascii="Arial" w:hAnsi="Arial" w:cs="Arial"/>
          <w:color w:val="212529"/>
          <w:shd w:val="clear" w:color="auto" w:fill="FFFFFF"/>
        </w:rPr>
      </w:pPr>
      <w:r w:rsidRPr="00724D81">
        <w:rPr>
          <w:rFonts w:ascii="Arial" w:hAnsi="Arial" w:cs="Arial"/>
          <w:color w:val="212529"/>
          <w:shd w:val="clear" w:color="auto" w:fill="FFFFFF"/>
        </w:rPr>
        <w:t xml:space="preserve">Для проживающих в гостинице «Заречная» предлагается участие в новогоднем банкете в ресторане «Белый кролик». </w:t>
      </w:r>
    </w:p>
    <w:p w:rsidR="00724D81" w:rsidRPr="00724D81" w:rsidRDefault="00724D81" w:rsidP="00724D81">
      <w:pPr>
        <w:shd w:val="clear" w:color="auto" w:fill="FFFFFF"/>
        <w:spacing w:after="0" w:line="240" w:lineRule="auto"/>
        <w:rPr>
          <w:rFonts w:ascii="Arial" w:hAnsi="Arial" w:cs="Arial"/>
          <w:b/>
          <w:color w:val="212529"/>
          <w:shd w:val="clear" w:color="auto" w:fill="FFFFFF"/>
        </w:rPr>
      </w:pPr>
      <w:r w:rsidRPr="00724D81">
        <w:rPr>
          <w:rFonts w:ascii="Arial" w:hAnsi="Arial" w:cs="Arial"/>
          <w:b/>
          <w:color w:val="212529"/>
          <w:shd w:val="clear" w:color="auto" w:fill="FFFFFF"/>
        </w:rPr>
        <w:t>Стоимость:</w:t>
      </w:r>
    </w:p>
    <w:p w:rsidR="00724D81" w:rsidRPr="00724D81" w:rsidRDefault="00724D81" w:rsidP="00724D81">
      <w:pPr>
        <w:shd w:val="clear" w:color="auto" w:fill="FFFFFF"/>
        <w:spacing w:after="0" w:line="240" w:lineRule="auto"/>
        <w:rPr>
          <w:rFonts w:ascii="Arial" w:hAnsi="Arial" w:cs="Arial"/>
          <w:color w:val="212529"/>
          <w:shd w:val="clear" w:color="auto" w:fill="FFFFFF"/>
        </w:rPr>
      </w:pPr>
      <w:r w:rsidRPr="00724D81">
        <w:rPr>
          <w:rFonts w:ascii="Arial" w:hAnsi="Arial" w:cs="Arial"/>
          <w:color w:val="212529"/>
          <w:shd w:val="clear" w:color="auto" w:fill="FFFFFF"/>
        </w:rPr>
        <w:t>Взрослые – 13000 руб./чел.</w:t>
      </w:r>
    </w:p>
    <w:p w:rsidR="00724D81" w:rsidRDefault="00724D81" w:rsidP="00724D81">
      <w:pPr>
        <w:shd w:val="clear" w:color="auto" w:fill="FFFFFF"/>
        <w:spacing w:after="0" w:line="240" w:lineRule="auto"/>
        <w:rPr>
          <w:rFonts w:ascii="Arial" w:hAnsi="Arial" w:cs="Arial"/>
          <w:color w:val="212529"/>
          <w:shd w:val="clear" w:color="auto" w:fill="FFFFFF"/>
        </w:rPr>
      </w:pPr>
      <w:r w:rsidRPr="00724D81">
        <w:rPr>
          <w:rFonts w:ascii="Arial" w:hAnsi="Arial" w:cs="Arial"/>
          <w:color w:val="212529"/>
          <w:shd w:val="clear" w:color="auto" w:fill="FFFFFF"/>
        </w:rPr>
        <w:t>Дети от 5 до 12 лет – 5500 руб./чел.</w:t>
      </w:r>
    </w:p>
    <w:p w:rsidR="00724D81" w:rsidRDefault="00724D81" w:rsidP="0079269A">
      <w:pPr>
        <w:rPr>
          <w:rFonts w:ascii="Arial" w:hAnsi="Arial" w:cs="Arial"/>
          <w:b/>
        </w:rPr>
      </w:pPr>
    </w:p>
    <w:p w:rsidR="00724D81" w:rsidRDefault="00724D81" w:rsidP="0079269A">
      <w:pPr>
        <w:rPr>
          <w:rFonts w:ascii="Arial" w:hAnsi="Arial" w:cs="Arial"/>
          <w:b/>
        </w:rPr>
      </w:pPr>
    </w:p>
    <w:p w:rsidR="0079269A" w:rsidRPr="0079269A" w:rsidRDefault="0079269A" w:rsidP="0079269A">
      <w:pPr>
        <w:rPr>
          <w:rFonts w:ascii="Arial" w:hAnsi="Arial" w:cs="Arial"/>
          <w:b/>
        </w:rPr>
      </w:pPr>
      <w:r w:rsidRPr="0079269A">
        <w:rPr>
          <w:rFonts w:ascii="Arial" w:hAnsi="Arial" w:cs="Arial"/>
          <w:b/>
        </w:rPr>
        <w:t>Отели категории «Хит»</w:t>
      </w:r>
    </w:p>
    <w:p w:rsidR="0079269A" w:rsidRPr="00724D81" w:rsidRDefault="0079269A" w:rsidP="0079269A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12529"/>
          <w:lang w:eastAsia="ru-RU"/>
        </w:rPr>
      </w:pPr>
      <w:r w:rsidRPr="0079269A">
        <w:rPr>
          <w:rFonts w:ascii="Arial" w:eastAsia="Times New Roman" w:hAnsi="Arial" w:cs="Arial"/>
          <w:b/>
          <w:color w:val="212529"/>
          <w:lang w:eastAsia="ru-RU"/>
        </w:rPr>
        <w:t>Отель «</w:t>
      </w:r>
      <w:proofErr w:type="gramStart"/>
      <w:r w:rsidR="00724D81">
        <w:rPr>
          <w:rFonts w:ascii="Arial" w:eastAsia="Times New Roman" w:hAnsi="Arial" w:cs="Arial"/>
          <w:b/>
          <w:color w:val="212529"/>
          <w:lang w:eastAsia="ru-RU"/>
        </w:rPr>
        <w:t>Карелия</w:t>
      </w:r>
      <w:r w:rsidRPr="0079269A">
        <w:rPr>
          <w:rFonts w:ascii="Arial" w:eastAsia="Times New Roman" w:hAnsi="Arial" w:cs="Arial"/>
          <w:b/>
          <w:color w:val="212529"/>
          <w:lang w:eastAsia="ru-RU"/>
        </w:rPr>
        <w:t>»</w:t>
      </w:r>
      <w:r w:rsidR="00724D81">
        <w:rPr>
          <w:rFonts w:ascii="Arial" w:eastAsia="Times New Roman" w:hAnsi="Arial" w:cs="Arial"/>
          <w:b/>
          <w:color w:val="212529"/>
          <w:lang w:eastAsia="ru-RU"/>
        </w:rPr>
        <w:t xml:space="preserve"> </w:t>
      </w:r>
      <w:r w:rsidRPr="0079269A">
        <w:rPr>
          <w:rFonts w:ascii="Arial" w:eastAsia="Times New Roman" w:hAnsi="Arial" w:cs="Arial"/>
          <w:b/>
          <w:color w:val="212529"/>
          <w:lang w:eastAsia="ru-RU"/>
        </w:rPr>
        <w:t xml:space="preserve"> </w:t>
      </w:r>
      <w:r w:rsidR="00724D81" w:rsidRPr="00724D81">
        <w:rPr>
          <w:rFonts w:ascii="Segoe UI" w:hAnsi="Segoe UI" w:cs="Segoe UI"/>
          <w:b/>
          <w:color w:val="000000"/>
          <w:shd w:val="clear" w:color="auto" w:fill="FAFAFA"/>
        </w:rPr>
        <w:t>С</w:t>
      </w:r>
      <w:proofErr w:type="gramEnd"/>
      <w:r w:rsidR="00724D81" w:rsidRPr="00724D81">
        <w:rPr>
          <w:rFonts w:ascii="Segoe UI" w:hAnsi="Segoe UI" w:cs="Segoe UI"/>
          <w:b/>
          <w:color w:val="000000"/>
          <w:shd w:val="clear" w:color="auto" w:fill="FAFAFA"/>
        </w:rPr>
        <w:t>102024003934</w:t>
      </w:r>
    </w:p>
    <w:p w:rsidR="00724D81" w:rsidRPr="00724D81" w:rsidRDefault="00724D81" w:rsidP="00724D81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color w:val="212529"/>
          <w:lang w:eastAsia="ru-RU"/>
        </w:rPr>
      </w:pPr>
      <w:r>
        <w:rPr>
          <w:rFonts w:ascii="Arial" w:hAnsi="Arial" w:cs="Arial"/>
          <w:color w:val="212529"/>
          <w:shd w:val="clear" w:color="auto" w:fill="FFFFFF"/>
        </w:rPr>
        <w:t>С</w:t>
      </w:r>
      <w:r>
        <w:rPr>
          <w:rFonts w:ascii="Arial" w:hAnsi="Arial" w:cs="Arial"/>
          <w:color w:val="212529"/>
          <w:shd w:val="clear" w:color="auto" w:fill="FFFFFF"/>
        </w:rPr>
        <w:t xml:space="preserve">па-отель «Карелия» 4* — один из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топовых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отелей Петрозаводска. Он находится на берегу Онежского озера, в окружении парков, прямо в туристическом центре города. Из окон открываются живописные панорамные виды на озеро, парк и реку. В здании отеля расположены современный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спа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-комплекс с бассейном,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хаммамом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>, джакузи и саунами, а также ресторан авторской карельской кухни.</w:t>
      </w:r>
    </w:p>
    <w:p w:rsidR="0079269A" w:rsidRPr="0079269A" w:rsidRDefault="0079269A" w:rsidP="007926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12529"/>
          <w:lang w:eastAsia="ru-RU"/>
        </w:rPr>
      </w:pPr>
    </w:p>
    <w:p w:rsidR="00724D81" w:rsidRDefault="00724D81" w:rsidP="0079269A">
      <w:pPr>
        <w:shd w:val="clear" w:color="auto" w:fill="FFFFFF"/>
        <w:spacing w:after="0" w:line="240" w:lineRule="auto"/>
        <w:rPr>
          <w:rStyle w:val="a5"/>
          <w:rFonts w:ascii="Arial" w:eastAsia="Times New Roman" w:hAnsi="Arial" w:cs="Arial"/>
          <w:b/>
          <w:lang w:eastAsia="ru-RU"/>
        </w:rPr>
      </w:pPr>
      <w:r w:rsidRPr="00724D81">
        <w:rPr>
          <w:rStyle w:val="a5"/>
          <w:rFonts w:ascii="Arial" w:eastAsia="Times New Roman" w:hAnsi="Arial" w:cs="Arial"/>
          <w:b/>
          <w:lang w:eastAsia="ru-RU"/>
        </w:rPr>
        <w:t xml:space="preserve">https://tourism.fsa.gov.ru/ru/resorts/hotels/2e6b3371-c608-11ef-92da-e59d46c6f52a/about-resort </w:t>
      </w:r>
      <w:r>
        <w:rPr>
          <w:rStyle w:val="a5"/>
          <w:rFonts w:ascii="Arial" w:eastAsia="Times New Roman" w:hAnsi="Arial" w:cs="Arial"/>
          <w:b/>
          <w:lang w:eastAsia="ru-RU"/>
        </w:rPr>
        <w:t xml:space="preserve"> </w:t>
      </w:r>
    </w:p>
    <w:p w:rsidR="0079269A" w:rsidRDefault="0079269A" w:rsidP="0079269A">
      <w:pPr>
        <w:shd w:val="clear" w:color="auto" w:fill="FFFFFF"/>
        <w:spacing w:after="0" w:line="240" w:lineRule="auto"/>
        <w:rPr>
          <w:rFonts w:ascii="Arial" w:hAnsi="Arial" w:cs="Arial"/>
          <w:color w:val="212529"/>
          <w:shd w:val="clear" w:color="auto" w:fill="FFFFFF"/>
        </w:rPr>
      </w:pPr>
    </w:p>
    <w:p w:rsidR="00724D81" w:rsidRDefault="00724D81" w:rsidP="0079269A">
      <w:pPr>
        <w:shd w:val="clear" w:color="auto" w:fill="FFFFFF"/>
        <w:spacing w:after="0" w:line="240" w:lineRule="auto"/>
        <w:rPr>
          <w:rFonts w:ascii="Arial" w:hAnsi="Arial" w:cs="Arial"/>
          <w:color w:val="212529"/>
          <w:shd w:val="clear" w:color="auto" w:fill="FFFFFF"/>
        </w:rPr>
      </w:pPr>
    </w:p>
    <w:p w:rsidR="00724D81" w:rsidRPr="00724D81" w:rsidRDefault="00724D81" w:rsidP="0079269A">
      <w:pPr>
        <w:shd w:val="clear" w:color="auto" w:fill="FFFFFF"/>
        <w:spacing w:after="0" w:line="240" w:lineRule="auto"/>
        <w:rPr>
          <w:rFonts w:ascii="Arial" w:hAnsi="Arial" w:cs="Arial"/>
          <w:b/>
          <w:color w:val="212529"/>
          <w:shd w:val="clear" w:color="auto" w:fill="FFFFFF"/>
        </w:rPr>
      </w:pPr>
      <w:r w:rsidRPr="00724D81"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  <w:t>Оплачивается обязательно в момент бронирования тура</w:t>
      </w:r>
      <w:r w:rsidRPr="00724D81"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  <w:t>.</w:t>
      </w:r>
    </w:p>
    <w:p w:rsidR="00724D81" w:rsidRPr="00724D81" w:rsidRDefault="00724D81" w:rsidP="00724D81">
      <w:pPr>
        <w:shd w:val="clear" w:color="auto" w:fill="FFFFFF"/>
        <w:spacing w:after="0" w:line="240" w:lineRule="auto"/>
        <w:rPr>
          <w:rFonts w:ascii="Arial" w:hAnsi="Arial" w:cs="Arial"/>
          <w:color w:val="212529"/>
          <w:shd w:val="clear" w:color="auto" w:fill="FFFFFF"/>
        </w:rPr>
      </w:pPr>
      <w:r w:rsidRPr="00724D81">
        <w:rPr>
          <w:rFonts w:ascii="Arial" w:hAnsi="Arial" w:cs="Arial"/>
          <w:color w:val="212529"/>
          <w:shd w:val="clear" w:color="auto" w:fill="FFFFFF"/>
        </w:rPr>
        <w:t>Для проживающих в гостинице «СПА отель Карелия» обязательна доплата за новогоднюю шоу-программу и банкет в ресторане отеля.</w:t>
      </w:r>
    </w:p>
    <w:p w:rsidR="00724D81" w:rsidRPr="00724D81" w:rsidRDefault="00724D81" w:rsidP="00724D81">
      <w:pPr>
        <w:shd w:val="clear" w:color="auto" w:fill="FFFFFF"/>
        <w:spacing w:after="0" w:line="240" w:lineRule="auto"/>
        <w:rPr>
          <w:rFonts w:ascii="Arial" w:hAnsi="Arial" w:cs="Arial"/>
          <w:b/>
          <w:color w:val="212529"/>
          <w:shd w:val="clear" w:color="auto" w:fill="FFFFFF"/>
        </w:rPr>
      </w:pPr>
      <w:r w:rsidRPr="00724D81">
        <w:rPr>
          <w:rFonts w:ascii="Arial" w:hAnsi="Arial" w:cs="Arial"/>
          <w:b/>
          <w:color w:val="212529"/>
          <w:shd w:val="clear" w:color="auto" w:fill="FFFFFF"/>
        </w:rPr>
        <w:t>Стоимость:</w:t>
      </w:r>
    </w:p>
    <w:p w:rsidR="00724D81" w:rsidRPr="00724D81" w:rsidRDefault="00724D81" w:rsidP="00724D81">
      <w:pPr>
        <w:shd w:val="clear" w:color="auto" w:fill="FFFFFF"/>
        <w:spacing w:after="0" w:line="240" w:lineRule="auto"/>
        <w:rPr>
          <w:rFonts w:ascii="Arial" w:hAnsi="Arial" w:cs="Arial"/>
          <w:color w:val="212529"/>
          <w:shd w:val="clear" w:color="auto" w:fill="FFFFFF"/>
        </w:rPr>
      </w:pPr>
      <w:r w:rsidRPr="00724D81">
        <w:rPr>
          <w:rFonts w:ascii="Arial" w:hAnsi="Arial" w:cs="Arial"/>
          <w:color w:val="212529"/>
          <w:shd w:val="clear" w:color="auto" w:fill="FFFFFF"/>
        </w:rPr>
        <w:t>Взрослые – 14900 руб./чел.</w:t>
      </w:r>
    </w:p>
    <w:p w:rsidR="00724D81" w:rsidRDefault="00724D81" w:rsidP="00724D81">
      <w:pPr>
        <w:shd w:val="clear" w:color="auto" w:fill="FFFFFF"/>
        <w:spacing w:after="0" w:line="240" w:lineRule="auto"/>
        <w:rPr>
          <w:rFonts w:ascii="Arial" w:hAnsi="Arial" w:cs="Arial"/>
          <w:color w:val="212529"/>
          <w:shd w:val="clear" w:color="auto" w:fill="FFFFFF"/>
        </w:rPr>
      </w:pPr>
      <w:r w:rsidRPr="00724D81">
        <w:rPr>
          <w:rFonts w:ascii="Arial" w:hAnsi="Arial" w:cs="Arial"/>
          <w:color w:val="212529"/>
          <w:shd w:val="clear" w:color="auto" w:fill="FFFFFF"/>
        </w:rPr>
        <w:t>Дети 5-12 лет включительно – 5500 руб./чел</w:t>
      </w:r>
    </w:p>
    <w:p w:rsidR="00724D81" w:rsidRDefault="00724D81" w:rsidP="00724D81">
      <w:pPr>
        <w:shd w:val="clear" w:color="auto" w:fill="FFFFFF"/>
        <w:spacing w:after="0" w:line="240" w:lineRule="auto"/>
        <w:rPr>
          <w:rFonts w:ascii="Arial" w:hAnsi="Arial" w:cs="Arial"/>
          <w:color w:val="212529"/>
          <w:shd w:val="clear" w:color="auto" w:fill="FFFFFF"/>
        </w:rPr>
      </w:pPr>
    </w:p>
    <w:p w:rsidR="00724D81" w:rsidRDefault="00724D81" w:rsidP="00724D81">
      <w:pPr>
        <w:pStyle w:val="1"/>
        <w:jc w:val="center"/>
        <w:rPr>
          <w:shd w:val="clear" w:color="auto" w:fill="FFFFFF"/>
        </w:rPr>
      </w:pPr>
    </w:p>
    <w:p w:rsidR="00724D81" w:rsidRDefault="00724D81" w:rsidP="00724D81">
      <w:pPr>
        <w:pStyle w:val="1"/>
        <w:jc w:val="center"/>
        <w:rPr>
          <w:shd w:val="clear" w:color="auto" w:fill="FFFFFF"/>
        </w:rPr>
      </w:pPr>
    </w:p>
    <w:p w:rsidR="00724D81" w:rsidRDefault="00724D81" w:rsidP="00724D81">
      <w:pPr>
        <w:pStyle w:val="1"/>
        <w:jc w:val="center"/>
        <w:rPr>
          <w:shd w:val="clear" w:color="auto" w:fill="FFFFFF"/>
        </w:rPr>
      </w:pPr>
      <w:r w:rsidRPr="00724D81">
        <w:rPr>
          <w:shd w:val="clear" w:color="auto" w:fill="FFFFFF"/>
        </w:rPr>
        <w:lastRenderedPageBreak/>
        <w:t xml:space="preserve">Банкет в </w:t>
      </w:r>
      <w:proofErr w:type="spellStart"/>
      <w:r w:rsidRPr="00724D81">
        <w:rPr>
          <w:shd w:val="clear" w:color="auto" w:fill="FFFFFF"/>
        </w:rPr>
        <w:t>Спа</w:t>
      </w:r>
      <w:proofErr w:type="spellEnd"/>
      <w:r w:rsidRPr="00724D81">
        <w:rPr>
          <w:shd w:val="clear" w:color="auto" w:fill="FFFFFF"/>
        </w:rPr>
        <w:t>-отеле «Карелия»</w:t>
      </w:r>
    </w:p>
    <w:p w:rsidR="00724D81" w:rsidRDefault="00724D81" w:rsidP="00724D81">
      <w:pPr>
        <w:pStyle w:val="1"/>
        <w:jc w:val="center"/>
        <w:rPr>
          <w:shd w:val="clear" w:color="auto" w:fill="FFFFFF"/>
        </w:rPr>
      </w:pPr>
    </w:p>
    <w:p w:rsidR="00724D81" w:rsidRDefault="00724D81" w:rsidP="00724D81">
      <w:pPr>
        <w:pStyle w:val="2"/>
        <w:shd w:val="clear" w:color="auto" w:fill="FFFFFF"/>
        <w:spacing w:before="600" w:beforeAutospacing="0" w:after="600" w:afterAutospacing="0" w:line="420" w:lineRule="atLeast"/>
        <w:rPr>
          <w:rFonts w:ascii="Arial" w:hAnsi="Arial" w:cs="Arial"/>
          <w:b w:val="0"/>
          <w:bCs w:val="0"/>
          <w:color w:val="07652E"/>
        </w:rPr>
      </w:pPr>
      <w:r>
        <w:rPr>
          <w:rFonts w:ascii="Arial" w:hAnsi="Arial" w:cs="Arial"/>
          <w:b w:val="0"/>
          <w:bCs w:val="0"/>
          <w:color w:val="212529"/>
          <w:shd w:val="clear" w:color="auto" w:fill="FFFFFF"/>
        </w:rPr>
        <w:t>Программа</w:t>
      </w:r>
    </w:p>
    <w:p w:rsidR="00724D81" w:rsidRDefault="00724D81" w:rsidP="00724D81">
      <w:pPr>
        <w:shd w:val="clear" w:color="auto" w:fill="FFFFFF"/>
        <w:spacing w:line="384" w:lineRule="atLeast"/>
        <w:rPr>
          <w:rFonts w:ascii="Arial" w:hAnsi="Arial" w:cs="Arial"/>
          <w:b/>
          <w:bCs/>
          <w:color w:val="212529"/>
          <w:sz w:val="23"/>
          <w:szCs w:val="23"/>
        </w:rPr>
      </w:pPr>
      <w:r>
        <w:rPr>
          <w:rFonts w:ascii="Arial" w:hAnsi="Arial" w:cs="Arial"/>
          <w:b/>
          <w:bCs/>
          <w:color w:val="212529"/>
          <w:sz w:val="23"/>
          <w:szCs w:val="23"/>
        </w:rPr>
        <w:t>«Встречаем Новый год, как дома, только ярче!»</w:t>
      </w:r>
    </w:p>
    <w:p w:rsidR="00724D81" w:rsidRDefault="00724D81" w:rsidP="00724D81">
      <w:pPr>
        <w:pStyle w:val="a7"/>
        <w:shd w:val="clear" w:color="auto" w:fill="FFFFFF"/>
        <w:spacing w:before="0" w:beforeAutospacing="0" w:line="384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Вас ожидает:</w:t>
      </w:r>
    </w:p>
    <w:p w:rsidR="00724D81" w:rsidRDefault="00724D81" w:rsidP="00724D81">
      <w:pPr>
        <w:numPr>
          <w:ilvl w:val="0"/>
          <w:numId w:val="9"/>
        </w:numPr>
        <w:shd w:val="clear" w:color="auto" w:fill="FFFFFF"/>
        <w:spacing w:before="100" w:beforeAutospacing="1" w:after="120" w:line="384" w:lineRule="atLeast"/>
        <w:ind w:left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Тематическая фотозона, фото и видео на память</w:t>
      </w:r>
    </w:p>
    <w:p w:rsidR="00724D81" w:rsidRDefault="00724D81" w:rsidP="00724D81">
      <w:pPr>
        <w:numPr>
          <w:ilvl w:val="0"/>
          <w:numId w:val="9"/>
        </w:numPr>
        <w:shd w:val="clear" w:color="auto" w:fill="FFFFFF"/>
        <w:spacing w:before="100" w:beforeAutospacing="1" w:after="120" w:line="384" w:lineRule="atLeast"/>
        <w:ind w:left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Встреча Нового года под бой курантов.</w:t>
      </w:r>
    </w:p>
    <w:p w:rsidR="00724D81" w:rsidRDefault="00724D81" w:rsidP="00724D81">
      <w:pPr>
        <w:numPr>
          <w:ilvl w:val="0"/>
          <w:numId w:val="9"/>
        </w:numPr>
        <w:shd w:val="clear" w:color="auto" w:fill="FFFFFF"/>
        <w:spacing w:before="100" w:beforeAutospacing="1" w:after="120" w:line="384" w:lineRule="atLeast"/>
        <w:ind w:left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Веселая Новогодняя программа с 22:00 до 02:00 с ведущим, артистами, живой музыкой и ди-джеем</w:t>
      </w:r>
    </w:p>
    <w:p w:rsidR="00724D81" w:rsidRDefault="00724D81" w:rsidP="00724D81">
      <w:pPr>
        <w:numPr>
          <w:ilvl w:val="0"/>
          <w:numId w:val="9"/>
        </w:numPr>
        <w:shd w:val="clear" w:color="auto" w:fill="FFFFFF"/>
        <w:spacing w:before="100" w:beforeAutospacing="1" w:after="120" w:line="384" w:lineRule="atLeast"/>
        <w:ind w:left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Визит самого главного зимнего волшебника – Деда Мороза.</w:t>
      </w:r>
    </w:p>
    <w:p w:rsidR="00724D81" w:rsidRDefault="00724D81" w:rsidP="00724D81">
      <w:pPr>
        <w:numPr>
          <w:ilvl w:val="0"/>
          <w:numId w:val="9"/>
        </w:numPr>
        <w:shd w:val="clear" w:color="auto" w:fill="FFFFFF"/>
        <w:spacing w:before="100" w:beforeAutospacing="1" w:after="120" w:line="384" w:lineRule="atLeast"/>
        <w:ind w:left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Детская анимация </w:t>
      </w:r>
    </w:p>
    <w:p w:rsidR="00724D81" w:rsidRDefault="00724D81" w:rsidP="00724D81">
      <w:pPr>
        <w:numPr>
          <w:ilvl w:val="0"/>
          <w:numId w:val="9"/>
        </w:numPr>
        <w:shd w:val="clear" w:color="auto" w:fill="FFFFFF"/>
        <w:spacing w:before="100" w:beforeAutospacing="1" w:after="120" w:line="384" w:lineRule="atLeast"/>
        <w:ind w:left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Конкурсы и розыгрыши с подарками </w:t>
      </w:r>
    </w:p>
    <w:p w:rsidR="00724D81" w:rsidRDefault="00724D81" w:rsidP="00724D81">
      <w:pPr>
        <w:numPr>
          <w:ilvl w:val="0"/>
          <w:numId w:val="9"/>
        </w:numPr>
        <w:shd w:val="clear" w:color="auto" w:fill="FFFFFF"/>
        <w:spacing w:before="100" w:beforeAutospacing="1" w:after="120" w:line="384" w:lineRule="atLeast"/>
        <w:ind w:left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Праздничное меню от шеф-повара ресторана «Карелия» Максима Тихонова</w:t>
      </w:r>
    </w:p>
    <w:p w:rsidR="00724D81" w:rsidRDefault="00724D81" w:rsidP="00724D81">
      <w:pPr>
        <w:pStyle w:val="2"/>
        <w:shd w:val="clear" w:color="auto" w:fill="FFFFFF"/>
        <w:spacing w:before="600" w:beforeAutospacing="0" w:after="600" w:afterAutospacing="0" w:line="420" w:lineRule="atLeast"/>
        <w:rPr>
          <w:rFonts w:ascii="Arial" w:hAnsi="Arial" w:cs="Arial"/>
          <w:b w:val="0"/>
          <w:bCs w:val="0"/>
          <w:color w:val="07652E"/>
        </w:rPr>
      </w:pPr>
      <w:r>
        <w:rPr>
          <w:rFonts w:ascii="Arial" w:hAnsi="Arial" w:cs="Arial"/>
          <w:b w:val="0"/>
          <w:bCs w:val="0"/>
          <w:color w:val="212529"/>
          <w:shd w:val="clear" w:color="auto" w:fill="FFFFFF"/>
        </w:rPr>
        <w:t>Меню</w:t>
      </w:r>
    </w:p>
    <w:p w:rsidR="00724D81" w:rsidRDefault="00724D81" w:rsidP="00724D81">
      <w:pPr>
        <w:pStyle w:val="3"/>
        <w:shd w:val="clear" w:color="auto" w:fill="FFFFFF"/>
        <w:spacing w:before="0"/>
        <w:rPr>
          <w:rFonts w:ascii="Arial" w:hAnsi="Arial" w:cs="Arial"/>
          <w:b/>
          <w:bCs/>
          <w:color w:val="212529"/>
        </w:rPr>
      </w:pPr>
      <w:r>
        <w:rPr>
          <w:rFonts w:ascii="Arial" w:hAnsi="Arial" w:cs="Arial"/>
          <w:color w:val="212529"/>
        </w:rPr>
        <w:t>ХОЛОДНЫЕ ЗАКУСКИ</w:t>
      </w:r>
    </w:p>
    <w:p w:rsidR="00724D81" w:rsidRDefault="00724D81" w:rsidP="00724D81">
      <w:pPr>
        <w:shd w:val="clear" w:color="auto" w:fill="FFFFFF"/>
        <w:rPr>
          <w:rFonts w:ascii="Arial" w:hAnsi="Arial" w:cs="Arial"/>
          <w:b/>
          <w:bCs/>
          <w:color w:val="212529"/>
        </w:rPr>
      </w:pPr>
      <w:r>
        <w:rPr>
          <w:rFonts w:ascii="Arial" w:hAnsi="Arial" w:cs="Arial"/>
          <w:b/>
          <w:bCs/>
          <w:color w:val="212529"/>
        </w:rPr>
        <w:t>Название блюда</w:t>
      </w:r>
    </w:p>
    <w:p w:rsidR="00724D81" w:rsidRDefault="00724D81" w:rsidP="00724D81">
      <w:pPr>
        <w:shd w:val="clear" w:color="auto" w:fill="FFFFFF"/>
        <w:rPr>
          <w:rFonts w:ascii="Arial" w:hAnsi="Arial" w:cs="Arial"/>
          <w:b/>
          <w:bCs/>
          <w:color w:val="212529"/>
        </w:rPr>
      </w:pPr>
      <w:r>
        <w:rPr>
          <w:rFonts w:ascii="Arial" w:hAnsi="Arial" w:cs="Arial"/>
          <w:b/>
          <w:bCs/>
          <w:color w:val="212529"/>
        </w:rPr>
        <w:t>Вес</w:t>
      </w:r>
    </w:p>
    <w:p w:rsidR="00724D81" w:rsidRDefault="00724D81" w:rsidP="00724D81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Сырная тарелка</w:t>
      </w:r>
    </w:p>
    <w:p w:rsidR="00724D81" w:rsidRDefault="00724D81" w:rsidP="00724D81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50 гр.</w:t>
      </w:r>
    </w:p>
    <w:p w:rsidR="00724D81" w:rsidRDefault="00724D81" w:rsidP="00724D81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Мясная тарелка</w:t>
      </w:r>
    </w:p>
    <w:p w:rsidR="00724D81" w:rsidRDefault="00724D81" w:rsidP="00724D81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50 гр.</w:t>
      </w:r>
    </w:p>
    <w:p w:rsidR="00724D81" w:rsidRDefault="00724D81" w:rsidP="00724D81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Рыбная тарелка</w:t>
      </w:r>
    </w:p>
    <w:p w:rsidR="00724D81" w:rsidRDefault="00724D81" w:rsidP="00724D81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50 гр.</w:t>
      </w:r>
    </w:p>
    <w:p w:rsidR="00724D81" w:rsidRDefault="00724D81" w:rsidP="00724D81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Соленья</w:t>
      </w:r>
    </w:p>
    <w:p w:rsidR="00724D81" w:rsidRDefault="00724D81" w:rsidP="00724D81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50 гр.</w:t>
      </w:r>
    </w:p>
    <w:p w:rsidR="00724D81" w:rsidRDefault="00724D81" w:rsidP="00724D81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Калитка с </w:t>
      </w:r>
      <w:proofErr w:type="spellStart"/>
      <w:r>
        <w:rPr>
          <w:rFonts w:ascii="Arial" w:hAnsi="Arial" w:cs="Arial"/>
          <w:color w:val="212529"/>
        </w:rPr>
        <w:t>риетом</w:t>
      </w:r>
      <w:proofErr w:type="spellEnd"/>
      <w:r>
        <w:rPr>
          <w:rFonts w:ascii="Arial" w:hAnsi="Arial" w:cs="Arial"/>
          <w:color w:val="212529"/>
        </w:rPr>
        <w:t xml:space="preserve"> из сельди</w:t>
      </w:r>
    </w:p>
    <w:p w:rsidR="00724D81" w:rsidRDefault="00724D81" w:rsidP="00724D81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95 гр.</w:t>
      </w:r>
    </w:p>
    <w:p w:rsidR="00724D81" w:rsidRDefault="00724D81" w:rsidP="00724D81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Калитка с уткой и горчичным кремом</w:t>
      </w:r>
    </w:p>
    <w:p w:rsidR="00724D81" w:rsidRDefault="00724D81" w:rsidP="00724D81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95 гр.</w:t>
      </w:r>
    </w:p>
    <w:p w:rsidR="00724D81" w:rsidRDefault="00724D81" w:rsidP="00724D81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Профитроль с паштетом из форели</w:t>
      </w:r>
    </w:p>
    <w:p w:rsidR="00724D81" w:rsidRDefault="00724D81" w:rsidP="00724D81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50 гр.</w:t>
      </w:r>
    </w:p>
    <w:p w:rsidR="00724D81" w:rsidRDefault="00724D81" w:rsidP="00724D81">
      <w:pPr>
        <w:pStyle w:val="3"/>
        <w:shd w:val="clear" w:color="auto" w:fill="FFFFFF"/>
        <w:spacing w:before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САЛАТЫ</w:t>
      </w:r>
    </w:p>
    <w:p w:rsidR="00724D81" w:rsidRDefault="00724D81" w:rsidP="00724D81">
      <w:pPr>
        <w:shd w:val="clear" w:color="auto" w:fill="FFFFFF"/>
        <w:rPr>
          <w:rFonts w:ascii="Arial" w:hAnsi="Arial" w:cs="Arial"/>
          <w:b/>
          <w:bCs/>
          <w:color w:val="212529"/>
        </w:rPr>
      </w:pPr>
      <w:r>
        <w:rPr>
          <w:rFonts w:ascii="Arial" w:hAnsi="Arial" w:cs="Arial"/>
          <w:b/>
          <w:bCs/>
          <w:color w:val="212529"/>
        </w:rPr>
        <w:t>Название блюда</w:t>
      </w:r>
    </w:p>
    <w:p w:rsidR="00724D81" w:rsidRDefault="00724D81" w:rsidP="00724D81">
      <w:pPr>
        <w:shd w:val="clear" w:color="auto" w:fill="FFFFFF"/>
        <w:rPr>
          <w:rFonts w:ascii="Arial" w:hAnsi="Arial" w:cs="Arial"/>
          <w:b/>
          <w:bCs/>
          <w:color w:val="212529"/>
        </w:rPr>
      </w:pPr>
      <w:r>
        <w:rPr>
          <w:rFonts w:ascii="Arial" w:hAnsi="Arial" w:cs="Arial"/>
          <w:b/>
          <w:bCs/>
          <w:color w:val="212529"/>
        </w:rPr>
        <w:t>Вес</w:t>
      </w:r>
    </w:p>
    <w:p w:rsidR="00724D81" w:rsidRDefault="00724D81" w:rsidP="00724D81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Цезарь с запеченной куриной грудкой</w:t>
      </w:r>
    </w:p>
    <w:p w:rsidR="00724D81" w:rsidRDefault="00724D81" w:rsidP="00724D81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150 гр.</w:t>
      </w:r>
    </w:p>
    <w:p w:rsidR="00724D81" w:rsidRDefault="00724D81" w:rsidP="00724D81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Оливье с бужениной</w:t>
      </w:r>
    </w:p>
    <w:p w:rsidR="00724D81" w:rsidRDefault="00724D81" w:rsidP="00724D81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50 гр.</w:t>
      </w:r>
    </w:p>
    <w:p w:rsidR="00724D81" w:rsidRDefault="00724D81" w:rsidP="00724D81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Салат с форелью слабой соли и соусом </w:t>
      </w:r>
      <w:proofErr w:type="spellStart"/>
      <w:r>
        <w:rPr>
          <w:rFonts w:ascii="Arial" w:hAnsi="Arial" w:cs="Arial"/>
          <w:color w:val="212529"/>
        </w:rPr>
        <w:t>песто</w:t>
      </w:r>
      <w:proofErr w:type="spellEnd"/>
    </w:p>
    <w:p w:rsidR="00724D81" w:rsidRDefault="00724D81" w:rsidP="00724D81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50 гр.</w:t>
      </w:r>
    </w:p>
    <w:p w:rsidR="00724D81" w:rsidRDefault="00724D81" w:rsidP="00724D81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Овощной салат с сыром </w:t>
      </w:r>
      <w:proofErr w:type="spellStart"/>
      <w:r>
        <w:rPr>
          <w:rFonts w:ascii="Arial" w:hAnsi="Arial" w:cs="Arial"/>
          <w:color w:val="212529"/>
        </w:rPr>
        <w:t>фета</w:t>
      </w:r>
      <w:proofErr w:type="spellEnd"/>
    </w:p>
    <w:p w:rsidR="00724D81" w:rsidRDefault="00724D81" w:rsidP="00724D81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50 гр.</w:t>
      </w:r>
    </w:p>
    <w:p w:rsidR="00724D81" w:rsidRDefault="00724D81" w:rsidP="00724D81">
      <w:pPr>
        <w:pStyle w:val="3"/>
        <w:shd w:val="clear" w:color="auto" w:fill="FFFFFF"/>
        <w:spacing w:before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ГОРЯЧАЯ ЗАКУСКА</w:t>
      </w:r>
    </w:p>
    <w:p w:rsidR="00724D81" w:rsidRDefault="00724D81" w:rsidP="00724D81">
      <w:pPr>
        <w:shd w:val="clear" w:color="auto" w:fill="FFFFFF"/>
        <w:rPr>
          <w:rFonts w:ascii="Arial" w:hAnsi="Arial" w:cs="Arial"/>
          <w:b/>
          <w:bCs/>
          <w:color w:val="212529"/>
        </w:rPr>
      </w:pPr>
      <w:r>
        <w:rPr>
          <w:rFonts w:ascii="Arial" w:hAnsi="Arial" w:cs="Arial"/>
          <w:b/>
          <w:bCs/>
          <w:color w:val="212529"/>
        </w:rPr>
        <w:t>Название блюда</w:t>
      </w:r>
    </w:p>
    <w:p w:rsidR="00724D81" w:rsidRDefault="00724D81" w:rsidP="00724D81">
      <w:pPr>
        <w:shd w:val="clear" w:color="auto" w:fill="FFFFFF"/>
        <w:rPr>
          <w:rFonts w:ascii="Arial" w:hAnsi="Arial" w:cs="Arial"/>
          <w:b/>
          <w:bCs/>
          <w:color w:val="212529"/>
        </w:rPr>
      </w:pPr>
      <w:r>
        <w:rPr>
          <w:rFonts w:ascii="Arial" w:hAnsi="Arial" w:cs="Arial"/>
          <w:b/>
          <w:bCs/>
          <w:color w:val="212529"/>
        </w:rPr>
        <w:t>Вес</w:t>
      </w:r>
    </w:p>
    <w:p w:rsidR="00724D81" w:rsidRDefault="00724D81" w:rsidP="00724D81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Креветки </w:t>
      </w:r>
      <w:proofErr w:type="spellStart"/>
      <w:r>
        <w:rPr>
          <w:rFonts w:ascii="Arial" w:hAnsi="Arial" w:cs="Arial"/>
          <w:color w:val="212529"/>
        </w:rPr>
        <w:t>панко</w:t>
      </w:r>
      <w:proofErr w:type="spellEnd"/>
      <w:r>
        <w:rPr>
          <w:rFonts w:ascii="Arial" w:hAnsi="Arial" w:cs="Arial"/>
          <w:color w:val="212529"/>
        </w:rPr>
        <w:t xml:space="preserve"> с соусом сладкий-чили</w:t>
      </w:r>
    </w:p>
    <w:p w:rsidR="00724D81" w:rsidRDefault="00724D81" w:rsidP="00724D81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40 гр.</w:t>
      </w:r>
    </w:p>
    <w:p w:rsidR="00724D81" w:rsidRDefault="00724D81" w:rsidP="00724D81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Шашлычок куриный с маринованным луком и томатным соусом</w:t>
      </w:r>
    </w:p>
    <w:p w:rsidR="00724D81" w:rsidRDefault="00724D81" w:rsidP="00724D81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160 гр.</w:t>
      </w:r>
    </w:p>
    <w:p w:rsidR="00724D81" w:rsidRDefault="00724D81" w:rsidP="00724D81">
      <w:pPr>
        <w:pStyle w:val="3"/>
        <w:shd w:val="clear" w:color="auto" w:fill="FFFFFF"/>
        <w:spacing w:before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ГОРЯЧЕЕ НА ВЫБОР</w:t>
      </w:r>
    </w:p>
    <w:p w:rsidR="00724D81" w:rsidRDefault="00724D81" w:rsidP="00724D81">
      <w:pPr>
        <w:shd w:val="clear" w:color="auto" w:fill="FFFFFF"/>
        <w:rPr>
          <w:rFonts w:ascii="Arial" w:hAnsi="Arial" w:cs="Arial"/>
          <w:b/>
          <w:bCs/>
          <w:color w:val="212529"/>
        </w:rPr>
      </w:pPr>
      <w:r>
        <w:rPr>
          <w:rFonts w:ascii="Arial" w:hAnsi="Arial" w:cs="Arial"/>
          <w:b/>
          <w:bCs/>
          <w:color w:val="212529"/>
        </w:rPr>
        <w:t>Название блюда</w:t>
      </w:r>
    </w:p>
    <w:p w:rsidR="00724D81" w:rsidRDefault="00724D81" w:rsidP="00724D81">
      <w:pPr>
        <w:shd w:val="clear" w:color="auto" w:fill="FFFFFF"/>
        <w:rPr>
          <w:rFonts w:ascii="Arial" w:hAnsi="Arial" w:cs="Arial"/>
          <w:b/>
          <w:bCs/>
          <w:color w:val="212529"/>
        </w:rPr>
      </w:pPr>
      <w:r>
        <w:rPr>
          <w:rFonts w:ascii="Arial" w:hAnsi="Arial" w:cs="Arial"/>
          <w:b/>
          <w:bCs/>
          <w:color w:val="212529"/>
        </w:rPr>
        <w:t>Вес</w:t>
      </w:r>
    </w:p>
    <w:p w:rsidR="00724D81" w:rsidRDefault="00724D81" w:rsidP="00724D81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Перепелка с морковно-яблочным пюре</w:t>
      </w:r>
    </w:p>
    <w:p w:rsidR="00724D81" w:rsidRDefault="00724D81" w:rsidP="00724D81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220 гр.</w:t>
      </w:r>
    </w:p>
    <w:p w:rsidR="00724D81" w:rsidRDefault="00724D81" w:rsidP="00724D81">
      <w:pPr>
        <w:shd w:val="clear" w:color="auto" w:fill="FFFFFF"/>
        <w:rPr>
          <w:rFonts w:ascii="Arial" w:hAnsi="Arial" w:cs="Arial"/>
          <w:color w:val="212529"/>
        </w:rPr>
      </w:pPr>
      <w:proofErr w:type="spellStart"/>
      <w:r>
        <w:rPr>
          <w:rFonts w:ascii="Arial" w:hAnsi="Arial" w:cs="Arial"/>
          <w:color w:val="212529"/>
        </w:rPr>
        <w:t>Стэйк</w:t>
      </w:r>
      <w:proofErr w:type="spellEnd"/>
      <w:r>
        <w:rPr>
          <w:rFonts w:ascii="Arial" w:hAnsi="Arial" w:cs="Arial"/>
          <w:color w:val="212529"/>
        </w:rPr>
        <w:t xml:space="preserve"> форели со свекольным соусом и </w:t>
      </w:r>
      <w:proofErr w:type="spellStart"/>
      <w:r>
        <w:rPr>
          <w:rFonts w:ascii="Arial" w:hAnsi="Arial" w:cs="Arial"/>
          <w:color w:val="212529"/>
        </w:rPr>
        <w:t>цукини</w:t>
      </w:r>
      <w:proofErr w:type="spellEnd"/>
      <w:r>
        <w:rPr>
          <w:rFonts w:ascii="Arial" w:hAnsi="Arial" w:cs="Arial"/>
          <w:color w:val="212529"/>
        </w:rPr>
        <w:t xml:space="preserve"> гриль</w:t>
      </w:r>
    </w:p>
    <w:p w:rsidR="00724D81" w:rsidRDefault="00724D81" w:rsidP="00724D81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220 гр.</w:t>
      </w:r>
    </w:p>
    <w:p w:rsidR="00724D81" w:rsidRDefault="00724D81" w:rsidP="00724D81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Говяжьи щеки с гороховым пюре и соусом </w:t>
      </w:r>
      <w:proofErr w:type="spellStart"/>
      <w:r>
        <w:rPr>
          <w:rFonts w:ascii="Arial" w:hAnsi="Arial" w:cs="Arial"/>
          <w:color w:val="212529"/>
        </w:rPr>
        <w:t>демиглас</w:t>
      </w:r>
      <w:proofErr w:type="spellEnd"/>
    </w:p>
    <w:p w:rsidR="00724D81" w:rsidRDefault="00724D81" w:rsidP="00724D81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220 гр.</w:t>
      </w:r>
    </w:p>
    <w:p w:rsidR="00724D81" w:rsidRDefault="00724D81" w:rsidP="00724D81">
      <w:pPr>
        <w:pStyle w:val="3"/>
        <w:shd w:val="clear" w:color="auto" w:fill="FFFFFF"/>
        <w:spacing w:before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СЛАДКОЕ</w:t>
      </w:r>
    </w:p>
    <w:p w:rsidR="00724D81" w:rsidRDefault="00724D81" w:rsidP="00724D81">
      <w:pPr>
        <w:shd w:val="clear" w:color="auto" w:fill="FFFFFF"/>
        <w:rPr>
          <w:rFonts w:ascii="Arial" w:hAnsi="Arial" w:cs="Arial"/>
          <w:b/>
          <w:bCs/>
          <w:color w:val="212529"/>
        </w:rPr>
      </w:pPr>
      <w:r>
        <w:rPr>
          <w:rFonts w:ascii="Arial" w:hAnsi="Arial" w:cs="Arial"/>
          <w:b/>
          <w:bCs/>
          <w:color w:val="212529"/>
        </w:rPr>
        <w:t>Название блюда</w:t>
      </w:r>
    </w:p>
    <w:p w:rsidR="00724D81" w:rsidRDefault="00724D81" w:rsidP="00724D81">
      <w:pPr>
        <w:shd w:val="clear" w:color="auto" w:fill="FFFFFF"/>
        <w:rPr>
          <w:rFonts w:ascii="Arial" w:hAnsi="Arial" w:cs="Arial"/>
          <w:b/>
          <w:bCs/>
          <w:color w:val="212529"/>
        </w:rPr>
      </w:pPr>
      <w:r>
        <w:rPr>
          <w:rFonts w:ascii="Arial" w:hAnsi="Arial" w:cs="Arial"/>
          <w:b/>
          <w:bCs/>
          <w:color w:val="212529"/>
        </w:rPr>
        <w:t>Вес</w:t>
      </w:r>
    </w:p>
    <w:p w:rsidR="00724D81" w:rsidRDefault="00724D81" w:rsidP="00724D81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Мандарины</w:t>
      </w:r>
    </w:p>
    <w:p w:rsidR="00724D81" w:rsidRDefault="00724D81" w:rsidP="00724D81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Конфеты</w:t>
      </w:r>
    </w:p>
    <w:p w:rsidR="00724D81" w:rsidRDefault="00724D81" w:rsidP="00724D81">
      <w:pPr>
        <w:pStyle w:val="3"/>
        <w:shd w:val="clear" w:color="auto" w:fill="FFFFFF"/>
        <w:spacing w:before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НАПИТКИ</w:t>
      </w:r>
    </w:p>
    <w:p w:rsidR="00724D81" w:rsidRDefault="00724D81" w:rsidP="00724D81">
      <w:pPr>
        <w:shd w:val="clear" w:color="auto" w:fill="FFFFFF"/>
        <w:rPr>
          <w:rFonts w:ascii="Arial" w:hAnsi="Arial" w:cs="Arial"/>
          <w:b/>
          <w:bCs/>
          <w:color w:val="212529"/>
        </w:rPr>
      </w:pPr>
      <w:r>
        <w:rPr>
          <w:rFonts w:ascii="Arial" w:hAnsi="Arial" w:cs="Arial"/>
          <w:b/>
          <w:bCs/>
          <w:color w:val="212529"/>
        </w:rPr>
        <w:t>Название блюда</w:t>
      </w:r>
    </w:p>
    <w:p w:rsidR="00724D81" w:rsidRDefault="00724D81" w:rsidP="00724D81">
      <w:pPr>
        <w:shd w:val="clear" w:color="auto" w:fill="FFFFFF"/>
        <w:rPr>
          <w:rFonts w:ascii="Arial" w:hAnsi="Arial" w:cs="Arial"/>
          <w:b/>
          <w:bCs/>
          <w:color w:val="212529"/>
        </w:rPr>
      </w:pPr>
      <w:r>
        <w:rPr>
          <w:rFonts w:ascii="Arial" w:hAnsi="Arial" w:cs="Arial"/>
          <w:b/>
          <w:bCs/>
          <w:color w:val="212529"/>
        </w:rPr>
        <w:t>Вес</w:t>
      </w:r>
    </w:p>
    <w:p w:rsidR="00724D81" w:rsidRDefault="00724D81" w:rsidP="00724D81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Морс</w:t>
      </w:r>
    </w:p>
    <w:p w:rsidR="00724D81" w:rsidRDefault="00724D81" w:rsidP="00724D81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Вода с лимоном</w:t>
      </w:r>
    </w:p>
    <w:p w:rsidR="00724D81" w:rsidRDefault="00724D81" w:rsidP="00724D81">
      <w:pPr>
        <w:pStyle w:val="2"/>
        <w:shd w:val="clear" w:color="auto" w:fill="FFFFFF"/>
        <w:spacing w:before="600" w:beforeAutospacing="0" w:after="600" w:afterAutospacing="0" w:line="420" w:lineRule="atLeast"/>
        <w:rPr>
          <w:rFonts w:ascii="Arial" w:hAnsi="Arial" w:cs="Arial"/>
          <w:b w:val="0"/>
          <w:bCs w:val="0"/>
          <w:color w:val="07652E"/>
        </w:rPr>
      </w:pPr>
      <w:r>
        <w:rPr>
          <w:rFonts w:ascii="Arial" w:hAnsi="Arial" w:cs="Arial"/>
          <w:b w:val="0"/>
          <w:bCs w:val="0"/>
          <w:color w:val="212529"/>
          <w:shd w:val="clear" w:color="auto" w:fill="FFFFFF"/>
        </w:rPr>
        <w:t>Детское меню</w:t>
      </w:r>
    </w:p>
    <w:p w:rsidR="00724D81" w:rsidRDefault="00724D81" w:rsidP="00724D81">
      <w:pPr>
        <w:shd w:val="clear" w:color="auto" w:fill="FFFFFF"/>
        <w:rPr>
          <w:rFonts w:ascii="Arial" w:hAnsi="Arial" w:cs="Arial"/>
          <w:b/>
          <w:bCs/>
          <w:color w:val="212529"/>
        </w:rPr>
      </w:pPr>
      <w:r>
        <w:rPr>
          <w:rFonts w:ascii="Arial" w:hAnsi="Arial" w:cs="Arial"/>
          <w:b/>
          <w:bCs/>
          <w:color w:val="212529"/>
        </w:rPr>
        <w:t>Название блюда</w:t>
      </w:r>
    </w:p>
    <w:p w:rsidR="00724D81" w:rsidRDefault="00724D81" w:rsidP="00724D81">
      <w:pPr>
        <w:shd w:val="clear" w:color="auto" w:fill="FFFFFF"/>
        <w:rPr>
          <w:rFonts w:ascii="Arial" w:hAnsi="Arial" w:cs="Arial"/>
          <w:b/>
          <w:bCs/>
          <w:color w:val="212529"/>
        </w:rPr>
      </w:pPr>
      <w:r>
        <w:rPr>
          <w:rFonts w:ascii="Arial" w:hAnsi="Arial" w:cs="Arial"/>
          <w:b/>
          <w:bCs/>
          <w:color w:val="212529"/>
        </w:rPr>
        <w:t>Вес</w:t>
      </w:r>
    </w:p>
    <w:p w:rsidR="00724D81" w:rsidRDefault="00724D81" w:rsidP="00724D81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Оливье</w:t>
      </w:r>
    </w:p>
    <w:p w:rsidR="00724D81" w:rsidRDefault="00724D81" w:rsidP="00724D81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150 гр.</w:t>
      </w:r>
    </w:p>
    <w:p w:rsidR="00724D81" w:rsidRDefault="00724D81" w:rsidP="00724D81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Овощной салат</w:t>
      </w:r>
    </w:p>
    <w:p w:rsidR="00724D81" w:rsidRDefault="00724D81" w:rsidP="00724D81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150 гр.</w:t>
      </w:r>
    </w:p>
    <w:p w:rsidR="00724D81" w:rsidRDefault="00724D81" w:rsidP="00724D81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Картофель фри с </w:t>
      </w:r>
      <w:proofErr w:type="spellStart"/>
      <w:r>
        <w:rPr>
          <w:rFonts w:ascii="Arial" w:hAnsi="Arial" w:cs="Arial"/>
          <w:color w:val="212529"/>
        </w:rPr>
        <w:t>наггетсами</w:t>
      </w:r>
      <w:proofErr w:type="spellEnd"/>
      <w:r>
        <w:rPr>
          <w:rFonts w:ascii="Arial" w:hAnsi="Arial" w:cs="Arial"/>
          <w:color w:val="212529"/>
        </w:rPr>
        <w:t xml:space="preserve"> и овощами</w:t>
      </w:r>
    </w:p>
    <w:p w:rsidR="00724D81" w:rsidRDefault="00724D81" w:rsidP="00724D81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300 гр.</w:t>
      </w:r>
    </w:p>
    <w:p w:rsidR="00724D81" w:rsidRDefault="00724D81" w:rsidP="00724D81">
      <w:pPr>
        <w:pStyle w:val="3"/>
        <w:shd w:val="clear" w:color="auto" w:fill="FFFFFF"/>
        <w:spacing w:before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ФУРШЕТ В ИГРОВОЙ</w:t>
      </w:r>
    </w:p>
    <w:p w:rsidR="00724D81" w:rsidRDefault="00724D81" w:rsidP="00724D81">
      <w:pPr>
        <w:shd w:val="clear" w:color="auto" w:fill="FFFFFF"/>
        <w:rPr>
          <w:rFonts w:ascii="Arial" w:hAnsi="Arial" w:cs="Arial"/>
          <w:b/>
          <w:bCs/>
          <w:color w:val="212529"/>
        </w:rPr>
      </w:pPr>
      <w:r>
        <w:rPr>
          <w:rFonts w:ascii="Arial" w:hAnsi="Arial" w:cs="Arial"/>
          <w:b/>
          <w:bCs/>
          <w:color w:val="212529"/>
        </w:rPr>
        <w:t>Название блюда</w:t>
      </w:r>
    </w:p>
    <w:p w:rsidR="00724D81" w:rsidRDefault="00724D81" w:rsidP="00724D81">
      <w:pPr>
        <w:shd w:val="clear" w:color="auto" w:fill="FFFFFF"/>
        <w:rPr>
          <w:rFonts w:ascii="Arial" w:hAnsi="Arial" w:cs="Arial"/>
          <w:b/>
          <w:bCs/>
          <w:color w:val="212529"/>
        </w:rPr>
      </w:pPr>
      <w:r>
        <w:rPr>
          <w:rFonts w:ascii="Arial" w:hAnsi="Arial" w:cs="Arial"/>
          <w:b/>
          <w:bCs/>
          <w:color w:val="212529"/>
        </w:rPr>
        <w:t>Вес</w:t>
      </w:r>
    </w:p>
    <w:p w:rsidR="00724D81" w:rsidRDefault="00724D81" w:rsidP="00724D81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Фруктовая тарелка</w:t>
      </w:r>
    </w:p>
    <w:p w:rsidR="00724D81" w:rsidRDefault="00724D81" w:rsidP="00724D81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100 гр.</w:t>
      </w:r>
    </w:p>
    <w:p w:rsidR="00724D81" w:rsidRDefault="00724D81" w:rsidP="00724D81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Мини-пицца</w:t>
      </w:r>
    </w:p>
    <w:p w:rsidR="00724D81" w:rsidRDefault="00724D81" w:rsidP="00724D81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200 гр.</w:t>
      </w:r>
    </w:p>
    <w:p w:rsidR="00724D81" w:rsidRDefault="00724D81" w:rsidP="00724D81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Овощные </w:t>
      </w:r>
      <w:proofErr w:type="spellStart"/>
      <w:r>
        <w:rPr>
          <w:rFonts w:ascii="Arial" w:hAnsi="Arial" w:cs="Arial"/>
          <w:color w:val="212529"/>
        </w:rPr>
        <w:t>стики</w:t>
      </w:r>
      <w:proofErr w:type="spellEnd"/>
    </w:p>
    <w:p w:rsidR="00724D81" w:rsidRDefault="00724D81" w:rsidP="00724D81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140 гр.</w:t>
      </w:r>
    </w:p>
    <w:p w:rsidR="00724D81" w:rsidRDefault="00724D81" w:rsidP="00724D81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Сок</w:t>
      </w:r>
    </w:p>
    <w:p w:rsidR="00724D81" w:rsidRDefault="00724D81" w:rsidP="00724D81">
      <w:pPr>
        <w:shd w:val="clear" w:color="auto" w:fill="FFFFFF"/>
        <w:spacing w:line="384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Алкогольные напитки: водка, игристое, вино белое и красное – </w:t>
      </w:r>
      <w:proofErr w:type="spellStart"/>
      <w:r>
        <w:rPr>
          <w:rFonts w:ascii="Arial" w:hAnsi="Arial" w:cs="Arial"/>
          <w:color w:val="212529"/>
        </w:rPr>
        <w:t>безлимитно</w:t>
      </w:r>
      <w:proofErr w:type="spellEnd"/>
    </w:p>
    <w:p w:rsidR="00724D81" w:rsidRPr="00724D81" w:rsidRDefault="00724D81" w:rsidP="00724D81">
      <w:pPr>
        <w:pStyle w:val="1"/>
        <w:jc w:val="center"/>
        <w:rPr>
          <w:shd w:val="clear" w:color="auto" w:fill="FFFFFF"/>
        </w:rPr>
      </w:pPr>
    </w:p>
    <w:sectPr w:rsidR="00724D81" w:rsidRPr="00724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F0ADB"/>
    <w:multiLevelType w:val="multilevel"/>
    <w:tmpl w:val="6CD83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00C02"/>
    <w:multiLevelType w:val="multilevel"/>
    <w:tmpl w:val="CEC8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E6A66"/>
    <w:multiLevelType w:val="hybridMultilevel"/>
    <w:tmpl w:val="DF0A2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E3B7A"/>
    <w:multiLevelType w:val="multilevel"/>
    <w:tmpl w:val="ED4E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8B25E8"/>
    <w:multiLevelType w:val="hybridMultilevel"/>
    <w:tmpl w:val="E2AA2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90131"/>
    <w:multiLevelType w:val="hybridMultilevel"/>
    <w:tmpl w:val="B1942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F43FA"/>
    <w:multiLevelType w:val="hybridMultilevel"/>
    <w:tmpl w:val="10609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73757"/>
    <w:multiLevelType w:val="multilevel"/>
    <w:tmpl w:val="9584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DF122F"/>
    <w:multiLevelType w:val="multilevel"/>
    <w:tmpl w:val="8B92F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89C"/>
    <w:rsid w:val="0022190E"/>
    <w:rsid w:val="00724D81"/>
    <w:rsid w:val="0079269A"/>
    <w:rsid w:val="007D789C"/>
    <w:rsid w:val="00982B85"/>
    <w:rsid w:val="00F9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DCDAC-1EB5-4D35-9B6B-F1CB9CE4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78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D78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B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7D789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7D789C"/>
    <w:rPr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7D78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78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unhideWhenUsed/>
    <w:rsid w:val="007D789C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D789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82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82B8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8">
    <w:name w:val="Book Title"/>
    <w:basedOn w:val="a0"/>
    <w:uiPriority w:val="33"/>
    <w:qFormat/>
    <w:rsid w:val="0079269A"/>
    <w:rPr>
      <w:b/>
      <w:bCs/>
      <w:i/>
      <w:iCs/>
      <w:spacing w:val="5"/>
    </w:rPr>
  </w:style>
  <w:style w:type="character" w:styleId="a9">
    <w:name w:val="Strong"/>
    <w:basedOn w:val="a0"/>
    <w:uiPriority w:val="22"/>
    <w:qFormat/>
    <w:rsid w:val="0079269A"/>
    <w:rPr>
      <w:b/>
      <w:bCs/>
    </w:rPr>
  </w:style>
  <w:style w:type="character" w:styleId="aa">
    <w:name w:val="Intense Reference"/>
    <w:basedOn w:val="a0"/>
    <w:uiPriority w:val="32"/>
    <w:qFormat/>
    <w:rsid w:val="00724D81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0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2656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9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74627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46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106950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59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54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39790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8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89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163637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87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1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156232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8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58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94503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9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35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6343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5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6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112245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76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931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2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137245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90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0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120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3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98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52063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79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124433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62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27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74082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68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3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1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96261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87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2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69423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22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20548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50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6344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66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21338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3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86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129336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9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49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92283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99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55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5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9464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4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74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201090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84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189897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56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9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2241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72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119075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94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198137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82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5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207677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80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74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212750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94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54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87805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42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4901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35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962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113849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86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51858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49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65236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12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95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7428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76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07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154875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600172">
          <w:marLeft w:val="0"/>
          <w:marRight w:val="0"/>
          <w:marTop w:val="240"/>
          <w:marBottom w:val="240"/>
          <w:divBdr>
            <w:top w:val="single" w:sz="12" w:space="15" w:color="07652E"/>
            <w:left w:val="single" w:sz="12" w:space="31" w:color="07652E"/>
            <w:bottom w:val="single" w:sz="12" w:space="10" w:color="07652E"/>
            <w:right w:val="single" w:sz="12" w:space="15" w:color="07652E"/>
          </w:divBdr>
        </w:div>
      </w:divsChild>
    </w:div>
    <w:div w:id="9828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3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0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9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77517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9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26577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2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48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87793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32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92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115240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8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96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48131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76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129159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26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78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99222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08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21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187033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6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59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71142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1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186085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63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91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0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47634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28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115730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7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0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140044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0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18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26492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32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3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212311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1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99413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8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3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48616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00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82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190050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59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0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7852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16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13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106772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16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5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145471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95317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6465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4587706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ourism.fsa.gov.ru/ru/resorts/hotels/b96ef83b-c608-11ef-92da-8fbbf3e9a403/about-reso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Мультитур экскурсии</dc:creator>
  <cp:keywords/>
  <dc:description/>
  <cp:lastModifiedBy>Мультитур экскурсии</cp:lastModifiedBy>
  <cp:revision>2</cp:revision>
  <dcterms:created xsi:type="dcterms:W3CDTF">2025-10-28T08:26:00Z</dcterms:created>
  <dcterms:modified xsi:type="dcterms:W3CDTF">2025-10-28T08:26:00Z</dcterms:modified>
</cp:coreProperties>
</file>